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807B2" w14:textId="77777777" w:rsidR="00E17B06" w:rsidRPr="00D52478" w:rsidRDefault="00D52478" w:rsidP="002A2DC3">
      <w:pPr>
        <w:pStyle w:val="BodyText"/>
        <w:spacing w:after="240" w:line="240" w:lineRule="auto"/>
        <w:ind w:firstLine="0"/>
        <w:jc w:val="center"/>
        <w:rPr>
          <w:rFonts w:ascii="Arial" w:hAnsi="Arial"/>
          <w:b/>
          <w:sz w:val="40"/>
          <w:szCs w:val="40"/>
        </w:rPr>
      </w:pPr>
      <w:r w:rsidRPr="00D52478">
        <w:rPr>
          <w:rFonts w:ascii="Arial" w:hAnsi="Arial"/>
          <w:b/>
          <w:sz w:val="40"/>
          <w:szCs w:val="40"/>
        </w:rPr>
        <w:t>GREAT WAKERING PARISH COUNCIL</w:t>
      </w:r>
    </w:p>
    <w:p w14:paraId="4D1BE5D2" w14:textId="77777777" w:rsidR="007D4F5A" w:rsidRDefault="007D4F5A" w:rsidP="007D4F5A">
      <w:pPr>
        <w:pStyle w:val="BodyText"/>
        <w:spacing w:after="240" w:line="240" w:lineRule="auto"/>
        <w:ind w:firstLine="0"/>
        <w:jc w:val="center"/>
        <w:rPr>
          <w:rFonts w:ascii="Century Gothic" w:hAnsi="Century Gothic"/>
          <w:b/>
          <w:sz w:val="28"/>
          <w:szCs w:val="28"/>
        </w:rPr>
      </w:pPr>
      <w:r w:rsidRPr="00D52478">
        <w:rPr>
          <w:rFonts w:ascii="Century Gothic" w:hAnsi="Century Gothic"/>
          <w:b/>
          <w:sz w:val="28"/>
          <w:szCs w:val="28"/>
        </w:rPr>
        <w:t>GENERAL PRIVACY NOTICE</w:t>
      </w:r>
    </w:p>
    <w:p w14:paraId="424C7EEF" w14:textId="77777777" w:rsidR="002A2DC3" w:rsidRDefault="002A2DC3" w:rsidP="007D4F5A">
      <w:pPr>
        <w:pStyle w:val="BodyText"/>
        <w:spacing w:line="240" w:lineRule="auto"/>
        <w:rPr>
          <w:rFonts w:ascii="Century Gothic" w:hAnsi="Century Gothic" w:cs="Times New Roman"/>
          <w:b/>
          <w:sz w:val="18"/>
          <w:szCs w:val="18"/>
        </w:rPr>
      </w:pPr>
    </w:p>
    <w:p w14:paraId="0BAE61E8" w14:textId="77777777" w:rsidR="007D4F5A" w:rsidRPr="00F21AE4" w:rsidRDefault="007D4F5A" w:rsidP="007D4F5A">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14:paraId="3BEEB4E8" w14:textId="77777777" w:rsidR="007D4F5A" w:rsidRPr="00F21AE4" w:rsidRDefault="007D4F5A" w:rsidP="007D4F5A">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F9F07E4" w14:textId="77777777" w:rsidR="007D4F5A" w:rsidRPr="00F21AE4" w:rsidRDefault="007D4F5A" w:rsidP="007D4F5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14:paraId="22FE86FA" w14:textId="77777777" w:rsidR="007D4F5A" w:rsidRPr="001108CF" w:rsidRDefault="007D4F5A" w:rsidP="007D4F5A">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Privacy N</w:t>
      </w:r>
      <w:r>
        <w:rPr>
          <w:rFonts w:ascii="Century Gothic" w:hAnsi="Century Gothic"/>
          <w:sz w:val="18"/>
          <w:szCs w:val="18"/>
        </w:rPr>
        <w:t>otice is provided to you by Great Wakering Parish Council</w:t>
      </w:r>
      <w:r w:rsidRPr="00F21AE4">
        <w:rPr>
          <w:rFonts w:ascii="Century Gothic" w:hAnsi="Century Gothic"/>
          <w:sz w:val="18"/>
          <w:szCs w:val="18"/>
        </w:rPr>
        <w:t xml:space="preserve"> which is the data controller for your data. </w:t>
      </w:r>
      <w:r w:rsidR="004D64D6" w:rsidRPr="004D64D6">
        <w:rPr>
          <w:rFonts w:ascii="Century Gothic" w:hAnsi="Century Gothic"/>
          <w:b/>
          <w:sz w:val="18"/>
          <w:szCs w:val="18"/>
          <w:u w:val="single"/>
        </w:rPr>
        <w:t xml:space="preserve">By using our site </w:t>
      </w:r>
      <w:r w:rsidR="004D64D6">
        <w:rPr>
          <w:rFonts w:ascii="Century Gothic" w:hAnsi="Century Gothic"/>
          <w:b/>
          <w:sz w:val="18"/>
          <w:szCs w:val="18"/>
          <w:u w:val="single"/>
        </w:rPr>
        <w:t xml:space="preserve">and/or services </w:t>
      </w:r>
      <w:r w:rsidR="004D64D6" w:rsidRPr="004D64D6">
        <w:rPr>
          <w:rFonts w:ascii="Century Gothic" w:hAnsi="Century Gothic"/>
          <w:b/>
          <w:sz w:val="18"/>
          <w:szCs w:val="18"/>
          <w:u w:val="single"/>
        </w:rPr>
        <w:t>you agree to accept this privacy notice</w:t>
      </w:r>
      <w:r w:rsidR="004D64D6" w:rsidRPr="001108CF">
        <w:rPr>
          <w:rFonts w:ascii="Century Gothic" w:hAnsi="Century Gothic"/>
          <w:sz w:val="18"/>
          <w:szCs w:val="18"/>
        </w:rPr>
        <w:t>.</w:t>
      </w:r>
      <w:r w:rsidR="001108CF" w:rsidRPr="001108CF">
        <w:rPr>
          <w:rFonts w:ascii="Century Gothic" w:hAnsi="Century Gothic"/>
          <w:sz w:val="18"/>
          <w:szCs w:val="18"/>
        </w:rPr>
        <w:t xml:space="preserve">  This notice applies</w:t>
      </w:r>
      <w:r w:rsidR="001108CF">
        <w:rPr>
          <w:rFonts w:ascii="Century Gothic" w:hAnsi="Century Gothic"/>
          <w:sz w:val="18"/>
          <w:szCs w:val="18"/>
        </w:rPr>
        <w:t xml:space="preserve"> to all personal data collected for or on behalf of the Parish Council.</w:t>
      </w:r>
    </w:p>
    <w:p w14:paraId="198CF3CC" w14:textId="77777777" w:rsidR="007D4F5A" w:rsidRPr="00F21AE4" w:rsidRDefault="007D4F5A" w:rsidP="007D4F5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Other data controllers the council </w:t>
      </w:r>
      <w:r w:rsidR="00D52478">
        <w:rPr>
          <w:rFonts w:ascii="Century Gothic" w:hAnsi="Century Gothic"/>
          <w:b/>
          <w:sz w:val="18"/>
          <w:szCs w:val="18"/>
        </w:rPr>
        <w:t>may work</w:t>
      </w:r>
      <w:r w:rsidRPr="00F21AE4">
        <w:rPr>
          <w:rFonts w:ascii="Century Gothic" w:hAnsi="Century Gothic"/>
          <w:b/>
          <w:sz w:val="18"/>
          <w:szCs w:val="18"/>
        </w:rPr>
        <w:t xml:space="preserve"> with:</w:t>
      </w:r>
    </w:p>
    <w:p w14:paraId="4F719DD1" w14:textId="77777777" w:rsidR="007D4F5A" w:rsidRPr="00F21AE4" w:rsidRDefault="007D4F5A" w:rsidP="007D4F5A">
      <w:pPr>
        <w:pStyle w:val="BodyText"/>
        <w:numPr>
          <w:ilvl w:val="0"/>
          <w:numId w:val="3"/>
        </w:numPr>
        <w:spacing w:after="0" w:line="240" w:lineRule="auto"/>
        <w:ind w:left="0" w:firstLine="0"/>
        <w:rPr>
          <w:rFonts w:ascii="Century Gothic" w:hAnsi="Century Gothic"/>
          <w:sz w:val="18"/>
          <w:szCs w:val="18"/>
        </w:rPr>
      </w:pPr>
      <w:r w:rsidRPr="00F21AE4">
        <w:rPr>
          <w:rFonts w:ascii="Century Gothic" w:hAnsi="Century Gothic"/>
          <w:sz w:val="18"/>
          <w:szCs w:val="18"/>
        </w:rPr>
        <w:t>[e.g. other data controllers, such as local authorities</w:t>
      </w:r>
      <w:r w:rsidRPr="00F21AE4">
        <w:rPr>
          <w:rFonts w:ascii="Century Gothic" w:hAnsi="Century Gothic"/>
          <w:sz w:val="18"/>
          <w:szCs w:val="18"/>
        </w:rPr>
        <w:tab/>
        <w:t xml:space="preserve">  </w:t>
      </w:r>
    </w:p>
    <w:p w14:paraId="54C04A6B" w14:textId="77777777" w:rsidR="007D4F5A" w:rsidRPr="00F21AE4" w:rsidRDefault="007D4F5A" w:rsidP="007D4F5A">
      <w:pPr>
        <w:pStyle w:val="BodyText"/>
        <w:numPr>
          <w:ilvl w:val="0"/>
          <w:numId w:val="3"/>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14:paraId="6FF3CF7F" w14:textId="77777777" w:rsidR="007D4F5A" w:rsidRPr="00F21AE4" w:rsidRDefault="007D4F5A" w:rsidP="007D4F5A">
      <w:pPr>
        <w:pStyle w:val="BodyText"/>
        <w:numPr>
          <w:ilvl w:val="0"/>
          <w:numId w:val="3"/>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14:paraId="776C392A" w14:textId="77777777" w:rsidR="007D4F5A" w:rsidRPr="00F21AE4" w:rsidRDefault="007D4F5A" w:rsidP="007D4F5A">
      <w:pPr>
        <w:pStyle w:val="BodyText"/>
        <w:numPr>
          <w:ilvl w:val="0"/>
          <w:numId w:val="3"/>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14:paraId="0DD9EE2E" w14:textId="77777777" w:rsidR="007D4F5A" w:rsidRPr="00F21AE4" w:rsidRDefault="007D4F5A" w:rsidP="007D4F5A">
      <w:pPr>
        <w:pStyle w:val="BodyText"/>
        <w:numPr>
          <w:ilvl w:val="0"/>
          <w:numId w:val="3"/>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7C93202B" w14:textId="77777777" w:rsidR="007D4F5A" w:rsidRPr="00F21AE4" w:rsidRDefault="007D4F5A" w:rsidP="007D4F5A">
      <w:pPr>
        <w:pStyle w:val="BodyText"/>
        <w:numPr>
          <w:ilvl w:val="0"/>
          <w:numId w:val="3"/>
        </w:numPr>
        <w:spacing w:line="240" w:lineRule="auto"/>
        <w:ind w:left="0" w:firstLine="0"/>
        <w:rPr>
          <w:rFonts w:ascii="Century Gothic" w:hAnsi="Century Gothic"/>
          <w:sz w:val="18"/>
          <w:szCs w:val="18"/>
        </w:rPr>
      </w:pPr>
      <w:r w:rsidRPr="00F21AE4">
        <w:rPr>
          <w:rFonts w:ascii="Century Gothic" w:hAnsi="Century Gothic"/>
          <w:sz w:val="18"/>
          <w:szCs w:val="18"/>
        </w:rPr>
        <w:t>Credit reference agencies]</w:t>
      </w:r>
    </w:p>
    <w:p w14:paraId="3345FA12" w14:textId="77777777" w:rsidR="007D4F5A" w:rsidRDefault="007D4F5A" w:rsidP="007D4F5A">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1E976679" w14:textId="77777777" w:rsidR="002A2DC3" w:rsidRDefault="002A2DC3" w:rsidP="007D4F5A">
      <w:pPr>
        <w:pStyle w:val="BodyText"/>
        <w:spacing w:line="240" w:lineRule="auto"/>
        <w:ind w:left="0" w:firstLine="0"/>
        <w:rPr>
          <w:rFonts w:ascii="Century Gothic" w:hAnsi="Century Gothic"/>
          <w:sz w:val="18"/>
          <w:szCs w:val="18"/>
        </w:rPr>
      </w:pPr>
      <w:r>
        <w:rPr>
          <w:rFonts w:ascii="Century Gothic" w:hAnsi="Century Gothic"/>
          <w:sz w:val="18"/>
          <w:szCs w:val="18"/>
        </w:rPr>
        <w:t>The Parish Council is obliged to protect public funds. We may use personal information and data-matching techniques to help us to detect and prevent fraud and ensure public money is spent in the most appropriate and cost-effective way. In order to achieve this we may share information with other organisations which audit or administer public funds, these include but are not limited to auditors, the DWP, HMRC and the police.</w:t>
      </w:r>
    </w:p>
    <w:p w14:paraId="3142F2F2" w14:textId="77777777" w:rsidR="0028677F" w:rsidRPr="00F21AE4" w:rsidRDefault="0028677F" w:rsidP="007D4F5A">
      <w:pPr>
        <w:pStyle w:val="BodyText"/>
        <w:spacing w:line="240" w:lineRule="auto"/>
        <w:ind w:left="0" w:firstLine="0"/>
        <w:rPr>
          <w:rFonts w:ascii="Century Gothic" w:hAnsi="Century Gothic"/>
          <w:sz w:val="18"/>
          <w:szCs w:val="18"/>
        </w:rPr>
      </w:pPr>
      <w:r>
        <w:rPr>
          <w:rFonts w:ascii="Century Gothic" w:hAnsi="Century Gothic"/>
          <w:sz w:val="18"/>
          <w:szCs w:val="18"/>
        </w:rPr>
        <w:t>The Parish Council does not pass personal data to other organisations for marketing purposes without your consent.</w:t>
      </w:r>
    </w:p>
    <w:p w14:paraId="706EF039" w14:textId="77777777" w:rsidR="007D4F5A" w:rsidRPr="00F21AE4" w:rsidRDefault="007D4F5A" w:rsidP="007D4F5A">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6B02B164" w14:textId="77777777" w:rsidR="007D4F5A" w:rsidRPr="00F21AE4" w:rsidRDefault="007D4F5A" w:rsidP="007D4F5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14:paraId="615C3EBD"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2ADFCAC7"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66730045"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64DE37F2"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3C1539CC" w14:textId="77777777" w:rsidR="007D4F5A" w:rsidRPr="00F21AE4" w:rsidRDefault="007D4F5A" w:rsidP="007D4F5A">
      <w:pPr>
        <w:pStyle w:val="BodyText"/>
        <w:numPr>
          <w:ilvl w:val="0"/>
          <w:numId w:val="3"/>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 xml:space="preserve">we process may include sensitive or other special categories of personal data such as criminal convictions, </w:t>
      </w:r>
      <w:r w:rsidRPr="00F21AE4">
        <w:rPr>
          <w:rFonts w:ascii="Century Gothic" w:hAnsi="Century Gothic" w:cs="Times New Roman"/>
          <w:sz w:val="18"/>
          <w:szCs w:val="18"/>
        </w:rPr>
        <w:t xml:space="preserve"> </w:t>
      </w:r>
      <w:r w:rsidRPr="00F21AE4">
        <w:rPr>
          <w:rFonts w:ascii="Century Gothic" w:hAnsi="Century Gothic"/>
          <w:sz w:val="18"/>
          <w:szCs w:val="18"/>
        </w:rPr>
        <w:t xml:space="preserve">racial or ethnic origin, mental and physical health, details of </w:t>
      </w:r>
      <w:r w:rsidRPr="00F21AE4">
        <w:rPr>
          <w:rFonts w:ascii="Century Gothic" w:hAnsi="Century Gothic"/>
          <w:sz w:val="18"/>
          <w:szCs w:val="18"/>
        </w:rPr>
        <w:lastRenderedPageBreak/>
        <w:t>injuries, medication/treatment received, political beliefs, trade union affiliation, genetic data, biometric data, data concerning and sexual life or orientation.</w:t>
      </w:r>
    </w:p>
    <w:p w14:paraId="15571CC1" w14:textId="77777777" w:rsidR="007D4F5A" w:rsidRPr="00F21AE4" w:rsidRDefault="007D4F5A" w:rsidP="007D4F5A">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How we use sensitive personal data  </w:t>
      </w:r>
    </w:p>
    <w:p w14:paraId="49F6E331" w14:textId="77777777" w:rsidR="007D4F5A" w:rsidRPr="00F21AE4" w:rsidRDefault="007D4F5A" w:rsidP="007D4F5A">
      <w:pPr>
        <w:pStyle w:val="BodyText"/>
        <w:numPr>
          <w:ilvl w:val="0"/>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14:paraId="1F76A8CB" w14:textId="77777777" w:rsidR="007D4F5A" w:rsidRPr="00F21AE4" w:rsidRDefault="007D4F5A" w:rsidP="007D4F5A">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14:paraId="26362CFE" w14:textId="77777777" w:rsidR="007D4F5A" w:rsidRPr="00F21AE4" w:rsidRDefault="007D4F5A" w:rsidP="007D4F5A">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0768DD6D" w14:textId="77777777" w:rsidR="007D4F5A" w:rsidRPr="00F21AE4" w:rsidRDefault="007D4F5A" w:rsidP="007D4F5A">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14:paraId="5D034735" w14:textId="77777777" w:rsidR="007D4F5A" w:rsidRPr="00F21AE4" w:rsidRDefault="007D4F5A" w:rsidP="007D4F5A">
      <w:pPr>
        <w:pStyle w:val="BodyText"/>
        <w:numPr>
          <w:ilvl w:val="0"/>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61CFA753" w14:textId="77777777" w:rsidR="007D4F5A" w:rsidRPr="00F21AE4" w:rsidRDefault="007D4F5A" w:rsidP="007D4F5A">
      <w:pPr>
        <w:pStyle w:val="BodyText"/>
        <w:numPr>
          <w:ilvl w:val="0"/>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76530AA5" w14:textId="77777777" w:rsidR="007D4F5A" w:rsidRPr="00F21AE4" w:rsidRDefault="007D4F5A" w:rsidP="007D4F5A">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6ACC4091" w14:textId="77777777" w:rsidR="007D4F5A" w:rsidRPr="00F21AE4" w:rsidRDefault="007D4F5A" w:rsidP="007D4F5A">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14:paraId="38D5F8C8" w14:textId="77777777" w:rsidR="007D4F5A" w:rsidRPr="00F21AE4" w:rsidRDefault="007D4F5A" w:rsidP="007D4F5A">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14:paraId="03B5DF1C" w14:textId="77777777" w:rsidR="007D4F5A" w:rsidRPr="00F21AE4" w:rsidRDefault="007D4F5A" w:rsidP="007D4F5A">
      <w:pPr>
        <w:pStyle w:val="BodyText"/>
        <w:numPr>
          <w:ilvl w:val="0"/>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733CEF77" w14:textId="77777777" w:rsidR="007D4F5A" w:rsidRPr="00F21AE4" w:rsidRDefault="007D4F5A" w:rsidP="007D4F5A">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03BB8E36" w14:textId="77777777" w:rsidR="007D4F5A" w:rsidRPr="00F21AE4" w:rsidRDefault="007D4F5A" w:rsidP="007D4F5A">
      <w:pPr>
        <w:pStyle w:val="BodyText"/>
        <w:numPr>
          <w:ilvl w:val="0"/>
          <w:numId w:val="3"/>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D4B6956" w14:textId="77777777" w:rsidR="007D4F5A" w:rsidRPr="00F21AE4" w:rsidRDefault="007D4F5A" w:rsidP="007D4F5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14:paraId="6114D92A"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77DC00B0"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4E13575F"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570BC608"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79B8F7AC"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4802685C" w14:textId="77777777" w:rsidR="007D4F5A" w:rsidRPr="00F21AE4" w:rsidRDefault="007D4F5A" w:rsidP="007D4F5A">
      <w:pPr>
        <w:pStyle w:val="BodyText"/>
        <w:numPr>
          <w:ilvl w:val="0"/>
          <w:numId w:val="3"/>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1F6A7A66" w14:textId="77777777" w:rsidR="007D4F5A" w:rsidRPr="00F21AE4" w:rsidRDefault="007D4F5A" w:rsidP="007D4F5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14:paraId="52E660E3"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6B1FC964"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3D7DF4DE"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2427C616"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24E700E0"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4D1964C5"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623BB9C6"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2852C376"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14:paraId="0A215A3D"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maintain our own accounts and records;</w:t>
      </w:r>
    </w:p>
    <w:p w14:paraId="3C8F9DDE"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14:paraId="6CA820F7"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14:paraId="0905A356"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  These may include information about campaigns, appeals, other new projects or initiatives;</w:t>
      </w:r>
    </w:p>
    <w:p w14:paraId="3857DA9B" w14:textId="019D4E9F"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r w:rsidR="0037513D">
        <w:t>;</w:t>
      </w:r>
    </w:p>
    <w:p w14:paraId="1D6A4746" w14:textId="799A8011" w:rsidR="007D4F5A"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r w:rsidR="0037513D">
        <w:t>;</w:t>
      </w:r>
    </w:p>
    <w:p w14:paraId="113D0F8A" w14:textId="77777777" w:rsidR="00CD1ACD" w:rsidRPr="00F21AE4" w:rsidRDefault="00CD1ACD" w:rsidP="007D4F5A">
      <w:pPr>
        <w:pStyle w:val="BodyText"/>
        <w:numPr>
          <w:ilvl w:val="0"/>
          <w:numId w:val="3"/>
        </w:numPr>
        <w:spacing w:after="0" w:line="240" w:lineRule="auto"/>
        <w:ind w:hanging="720"/>
        <w:rPr>
          <w:rFonts w:ascii="Century Gothic" w:hAnsi="Century Gothic"/>
          <w:sz w:val="18"/>
          <w:szCs w:val="18"/>
        </w:rPr>
      </w:pPr>
      <w:r>
        <w:rPr>
          <w:rFonts w:ascii="Century Gothic" w:hAnsi="Century Gothic"/>
          <w:sz w:val="18"/>
          <w:szCs w:val="18"/>
        </w:rPr>
        <w:t>Where otherwise allowed under law.</w:t>
      </w:r>
    </w:p>
    <w:p w14:paraId="6E89E311" w14:textId="77777777" w:rsidR="007D4F5A" w:rsidRPr="00F21AE4" w:rsidRDefault="007D4F5A" w:rsidP="007D4F5A">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3AD8FD62" w14:textId="77777777" w:rsidR="007D4F5A" w:rsidRPr="00F21AE4" w:rsidRDefault="007D4F5A" w:rsidP="007D4F5A">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14:paraId="317D7C55" w14:textId="395B30D2" w:rsidR="007D4F5A" w:rsidRPr="00F21AE4" w:rsidRDefault="007D4F5A" w:rsidP="007D4F5A">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361799A7" w14:textId="77777777" w:rsidR="007D4F5A" w:rsidRPr="00F21AE4" w:rsidRDefault="007D4F5A" w:rsidP="007D4F5A">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426E6E2A" w14:textId="77777777" w:rsidR="007D4F5A" w:rsidRPr="00F21AE4" w:rsidRDefault="007D4F5A" w:rsidP="007D4F5A">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21851A93" w14:textId="77777777" w:rsidR="007D4F5A" w:rsidRPr="00F21AE4" w:rsidRDefault="007D4F5A" w:rsidP="007D4F5A">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14:paraId="0A5940AA" w14:textId="77777777" w:rsidR="007D4F5A" w:rsidRPr="00F21AE4" w:rsidRDefault="007D4F5A" w:rsidP="007D4F5A">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1D126345" w14:textId="77777777" w:rsidR="007D4F5A" w:rsidRPr="00F21AE4" w:rsidRDefault="007D4F5A" w:rsidP="007D4F5A">
      <w:pPr>
        <w:pStyle w:val="BodyText"/>
        <w:numPr>
          <w:ilvl w:val="0"/>
          <w:numId w:val="3"/>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657719AB" w14:textId="77777777" w:rsidR="007D4F5A" w:rsidRPr="00F21AE4" w:rsidRDefault="007D4F5A" w:rsidP="007D4F5A">
      <w:pPr>
        <w:pStyle w:val="BodyText"/>
        <w:numPr>
          <w:ilvl w:val="0"/>
          <w:numId w:val="3"/>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14:paraId="25209987" w14:textId="77777777" w:rsidR="007D4F5A" w:rsidRPr="00F21AE4" w:rsidRDefault="007D4F5A" w:rsidP="007D4F5A">
      <w:pPr>
        <w:pStyle w:val="BodyText"/>
        <w:numPr>
          <w:ilvl w:val="0"/>
          <w:numId w:val="3"/>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6EAE92CD" w14:textId="77777777" w:rsidR="007D4F5A" w:rsidRPr="00F21AE4" w:rsidRDefault="007D4F5A" w:rsidP="007D4F5A">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14:paraId="3A42BC9B" w14:textId="48BDEDDE" w:rsidR="007D4F5A" w:rsidRPr="00F21AE4" w:rsidRDefault="007D4F5A" w:rsidP="0037513D">
      <w:pPr>
        <w:pStyle w:val="BodyText"/>
      </w:pPr>
      <w:r w:rsidRPr="00F21AE4">
        <w:t xml:space="preserve">We will keep some records permanently if we are legally required to do so.  We may keep some other records for an extended period of time. For example, it is currently best practice to keep financial records for a minimum period of </w:t>
      </w:r>
      <w:r w:rsidR="0037513D">
        <w:t>6</w:t>
      </w:r>
      <w:r w:rsidRPr="00F21AE4">
        <w:t xml:space="preserve">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2D4A6325" w14:textId="77777777" w:rsidR="007D4F5A" w:rsidRPr="00F21AE4" w:rsidRDefault="007D4F5A" w:rsidP="007D4F5A">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14:paraId="19CA5E4E" w14:textId="77777777" w:rsidR="007D4F5A" w:rsidRPr="00F21AE4" w:rsidRDefault="007D4F5A" w:rsidP="007D4F5A">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0390A457" w14:textId="77777777" w:rsidR="007D4F5A" w:rsidRPr="00F21AE4" w:rsidRDefault="007D4F5A" w:rsidP="007D4F5A">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5EFD5474" w14:textId="77777777" w:rsidR="007D4F5A" w:rsidRPr="00F21AE4" w:rsidRDefault="007D4F5A" w:rsidP="007D4F5A">
      <w:pPr>
        <w:pStyle w:val="BodyText"/>
        <w:numPr>
          <w:ilvl w:val="1"/>
          <w:numId w:val="2"/>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14:paraId="379DBE7B"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39A15471" w14:textId="77777777" w:rsidR="007D4F5A" w:rsidRPr="00F21AE4" w:rsidRDefault="007D4F5A" w:rsidP="007D4F5A">
      <w:pPr>
        <w:pStyle w:val="BodyText"/>
        <w:numPr>
          <w:ilvl w:val="0"/>
          <w:numId w:val="3"/>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7D315222" w14:textId="77777777" w:rsidR="007D4F5A" w:rsidRPr="00F21AE4" w:rsidRDefault="007D4F5A" w:rsidP="007D4F5A">
      <w:pPr>
        <w:pStyle w:val="BodyText"/>
        <w:numPr>
          <w:ilvl w:val="1"/>
          <w:numId w:val="2"/>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14:paraId="6828CF72" w14:textId="77777777" w:rsidR="007D4F5A" w:rsidRPr="00F21AE4" w:rsidRDefault="007D4F5A" w:rsidP="007D4F5A">
      <w:pPr>
        <w:pStyle w:val="BodyText"/>
        <w:numPr>
          <w:ilvl w:val="0"/>
          <w:numId w:val="3"/>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00AB343D" w14:textId="77777777" w:rsidR="007D4F5A" w:rsidRPr="00F21AE4" w:rsidRDefault="007D4F5A" w:rsidP="007D4F5A">
      <w:pPr>
        <w:pStyle w:val="BodyText"/>
        <w:numPr>
          <w:ilvl w:val="1"/>
          <w:numId w:val="2"/>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14:paraId="42FFCA3F" w14:textId="77777777" w:rsidR="007D4F5A" w:rsidRPr="00F21AE4" w:rsidRDefault="007D4F5A" w:rsidP="007D4F5A">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69FEB4AB" w14:textId="77777777" w:rsidR="007D4F5A" w:rsidRPr="00F21AE4" w:rsidRDefault="007D4F5A" w:rsidP="007D4F5A">
      <w:pPr>
        <w:pStyle w:val="BodyText"/>
        <w:numPr>
          <w:ilvl w:val="0"/>
          <w:numId w:val="3"/>
        </w:numPr>
        <w:spacing w:line="240" w:lineRule="auto"/>
        <w:ind w:hanging="720"/>
        <w:rPr>
          <w:rFonts w:ascii="Century Gothic" w:hAnsi="Century Gothic"/>
          <w:sz w:val="18"/>
          <w:szCs w:val="18"/>
        </w:rPr>
      </w:pPr>
      <w:r w:rsidRPr="00F21AE4">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6B65EAFF" w14:textId="77777777" w:rsidR="007D4F5A" w:rsidRPr="00F21AE4" w:rsidRDefault="007D4F5A" w:rsidP="007D4F5A">
      <w:pPr>
        <w:pStyle w:val="BodyText"/>
        <w:numPr>
          <w:ilvl w:val="1"/>
          <w:numId w:val="2"/>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3FF52189" w14:textId="77777777" w:rsidR="007D4F5A" w:rsidRPr="00F21AE4" w:rsidRDefault="007D4F5A" w:rsidP="007D4F5A">
      <w:pPr>
        <w:pStyle w:val="BodyText"/>
        <w:numPr>
          <w:ilvl w:val="0"/>
          <w:numId w:val="3"/>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3A146A00" w14:textId="77777777" w:rsidR="007D4F5A" w:rsidRPr="00F21AE4" w:rsidRDefault="007D4F5A" w:rsidP="007D4F5A">
      <w:pPr>
        <w:pStyle w:val="BodyText"/>
        <w:numPr>
          <w:ilvl w:val="1"/>
          <w:numId w:val="2"/>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14:paraId="3C3344B0" w14:textId="77777777" w:rsidR="007D4F5A" w:rsidRPr="00F21AE4" w:rsidRDefault="007D4F5A" w:rsidP="007D4F5A">
      <w:pPr>
        <w:pStyle w:val="BodyText"/>
        <w:numPr>
          <w:ilvl w:val="0"/>
          <w:numId w:val="3"/>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15DEE0BE" w14:textId="77777777" w:rsidR="007D4F5A" w:rsidRPr="00F21AE4" w:rsidRDefault="007D4F5A" w:rsidP="007D4F5A">
      <w:pPr>
        <w:pStyle w:val="BodyText"/>
        <w:numPr>
          <w:ilvl w:val="1"/>
          <w:numId w:val="2"/>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22609378" w14:textId="77777777" w:rsidR="007D4F5A" w:rsidRPr="00F21AE4" w:rsidRDefault="007D4F5A" w:rsidP="007D4F5A">
      <w:pPr>
        <w:pStyle w:val="BodyText"/>
        <w:numPr>
          <w:ilvl w:val="0"/>
          <w:numId w:val="3"/>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6E063024" w14:textId="77777777" w:rsidR="007D4F5A" w:rsidRPr="00F21AE4" w:rsidRDefault="007D4F5A" w:rsidP="007D4F5A">
      <w:pPr>
        <w:pStyle w:val="BodyText"/>
        <w:numPr>
          <w:ilvl w:val="1"/>
          <w:numId w:val="2"/>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7E71D534" w14:textId="77777777" w:rsidR="0088518A" w:rsidRPr="0088518A" w:rsidRDefault="007D4F5A" w:rsidP="0088518A">
      <w:pPr>
        <w:pStyle w:val="BodyText"/>
        <w:numPr>
          <w:ilvl w:val="0"/>
          <w:numId w:val="3"/>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700D1D1B" w14:textId="77777777" w:rsidR="007D4F5A" w:rsidRPr="0088518A" w:rsidRDefault="007D4F5A" w:rsidP="007D4F5A">
      <w:pPr>
        <w:pStyle w:val="BodyText"/>
        <w:spacing w:line="240" w:lineRule="auto"/>
        <w:ind w:left="0" w:firstLine="0"/>
        <w:rPr>
          <w:rFonts w:ascii="Century Gothic" w:hAnsi="Century Gothic"/>
          <w:b/>
          <w:sz w:val="18"/>
          <w:szCs w:val="18"/>
        </w:rPr>
      </w:pPr>
      <w:r w:rsidRPr="0088518A">
        <w:rPr>
          <w:rFonts w:ascii="Century Gothic" w:hAnsi="Century Gothic"/>
          <w:b/>
          <w:sz w:val="18"/>
          <w:szCs w:val="18"/>
        </w:rPr>
        <w:t>Transfer of Data Abroad</w:t>
      </w:r>
    </w:p>
    <w:p w14:paraId="42228055" w14:textId="77777777" w:rsidR="007D4F5A" w:rsidRDefault="007D4F5A" w:rsidP="00D52478">
      <w:pPr>
        <w:spacing w:after="240" w:line="240" w:lineRule="auto"/>
        <w:rPr>
          <w:rFonts w:ascii="Century Gothic" w:hAnsi="Century Gothic" w:cs="Arial"/>
          <w:sz w:val="18"/>
          <w:szCs w:val="18"/>
        </w:rPr>
      </w:pPr>
      <w:r w:rsidRPr="0088518A">
        <w:rPr>
          <w:rFonts w:ascii="Century Gothic" w:hAnsi="Century Gothic"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00D52478" w:rsidRPr="0088518A">
        <w:rPr>
          <w:rFonts w:ascii="Century Gothic" w:hAnsi="Century Gothic" w:cs="Arial"/>
          <w:sz w:val="18"/>
          <w:szCs w:val="18"/>
        </w:rPr>
        <w:t>Our website is also accessible from overseas so on occasion some personal data (for example in a newsletter) may be accessed from overseas.</w:t>
      </w:r>
    </w:p>
    <w:p w14:paraId="40A20988" w14:textId="77777777" w:rsidR="0088518A" w:rsidRDefault="0088518A" w:rsidP="00D52478">
      <w:pPr>
        <w:spacing w:after="240" w:line="240" w:lineRule="auto"/>
        <w:rPr>
          <w:rFonts w:ascii="Century Gothic" w:hAnsi="Century Gothic" w:cs="Arial"/>
          <w:b/>
          <w:sz w:val="18"/>
          <w:szCs w:val="18"/>
        </w:rPr>
      </w:pPr>
      <w:r w:rsidRPr="0088518A">
        <w:rPr>
          <w:rFonts w:ascii="Century Gothic" w:hAnsi="Century Gothic" w:cs="Arial"/>
          <w:b/>
          <w:sz w:val="18"/>
          <w:szCs w:val="18"/>
        </w:rPr>
        <w:t>Email</w:t>
      </w:r>
    </w:p>
    <w:p w14:paraId="23547947" w14:textId="77777777" w:rsidR="0088518A" w:rsidRPr="0088518A" w:rsidRDefault="0088518A" w:rsidP="00D52478">
      <w:pPr>
        <w:spacing w:after="240" w:line="240" w:lineRule="auto"/>
        <w:rPr>
          <w:rFonts w:ascii="Century Gothic" w:hAnsi="Century Gothic" w:cs="Arial"/>
          <w:sz w:val="18"/>
          <w:szCs w:val="18"/>
        </w:rPr>
      </w:pPr>
      <w:r w:rsidRPr="0088518A">
        <w:rPr>
          <w:rFonts w:ascii="Century Gothic" w:hAnsi="Century Gothic" w:cs="Arial"/>
          <w:sz w:val="18"/>
          <w:szCs w:val="18"/>
        </w:rPr>
        <w:t>Emails that we send to you or you send to us may be kept as a record of contact</w:t>
      </w:r>
      <w:r>
        <w:rPr>
          <w:rFonts w:ascii="Century Gothic" w:hAnsi="Century Gothic" w:cs="Arial"/>
          <w:sz w:val="18"/>
          <w:szCs w:val="18"/>
        </w:rPr>
        <w:t>. We may also store your email address for future use. If we need to email sensitive or confidential information to you we will check that we are using the correct email address and may use additional security measures</w:t>
      </w:r>
      <w:r w:rsidR="0028677F">
        <w:rPr>
          <w:rFonts w:ascii="Century Gothic" w:hAnsi="Century Gothic" w:cs="Arial"/>
          <w:sz w:val="18"/>
          <w:szCs w:val="18"/>
        </w:rPr>
        <w:t>. If you need to send us sensitive information we recommend using the special delivery postal service or by hand.</w:t>
      </w:r>
    </w:p>
    <w:p w14:paraId="7ABD6E95" w14:textId="77777777" w:rsidR="007D4F5A" w:rsidRPr="0088518A" w:rsidRDefault="007D4F5A" w:rsidP="007D4F5A">
      <w:pPr>
        <w:spacing w:line="240" w:lineRule="auto"/>
        <w:rPr>
          <w:rFonts w:ascii="Century Gothic" w:hAnsi="Century Gothic" w:cs="Arial"/>
          <w:b/>
          <w:sz w:val="18"/>
          <w:szCs w:val="18"/>
        </w:rPr>
      </w:pPr>
      <w:r w:rsidRPr="0088518A">
        <w:rPr>
          <w:rFonts w:ascii="Century Gothic" w:hAnsi="Century Gothic" w:cs="Arial"/>
          <w:b/>
          <w:sz w:val="18"/>
          <w:szCs w:val="18"/>
        </w:rPr>
        <w:t>Further processing</w:t>
      </w:r>
    </w:p>
    <w:p w14:paraId="50484982" w14:textId="77777777" w:rsidR="007D4F5A" w:rsidRPr="0088518A" w:rsidRDefault="007D4F5A" w:rsidP="007D4F5A">
      <w:pPr>
        <w:spacing w:after="240" w:line="240" w:lineRule="auto"/>
        <w:rPr>
          <w:rFonts w:ascii="Century Gothic" w:hAnsi="Century Gothic" w:cs="Arial"/>
          <w:sz w:val="18"/>
          <w:szCs w:val="18"/>
        </w:rPr>
      </w:pPr>
      <w:r w:rsidRPr="0088518A">
        <w:rPr>
          <w:rFonts w:ascii="Century Gothic" w:hAnsi="Century Gothic"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0038D1FA" w14:textId="77777777" w:rsidR="0088518A" w:rsidRDefault="0088518A" w:rsidP="007D4F5A">
      <w:pPr>
        <w:spacing w:after="240" w:line="240" w:lineRule="auto"/>
        <w:rPr>
          <w:rFonts w:ascii="Century Gothic" w:hAnsi="Century Gothic"/>
          <w:b/>
          <w:sz w:val="18"/>
          <w:szCs w:val="18"/>
        </w:rPr>
      </w:pPr>
      <w:r>
        <w:rPr>
          <w:rFonts w:ascii="Century Gothic" w:hAnsi="Century Gothic"/>
          <w:b/>
          <w:sz w:val="18"/>
          <w:szCs w:val="18"/>
        </w:rPr>
        <w:t>External Links</w:t>
      </w:r>
    </w:p>
    <w:p w14:paraId="1EDC1DD1" w14:textId="77777777" w:rsidR="0088518A" w:rsidRDefault="0088518A" w:rsidP="007D4F5A">
      <w:pPr>
        <w:spacing w:after="240" w:line="240" w:lineRule="auto"/>
        <w:rPr>
          <w:rFonts w:ascii="Century Gothic" w:hAnsi="Century Gothic"/>
          <w:sz w:val="18"/>
          <w:szCs w:val="18"/>
        </w:rPr>
      </w:pPr>
      <w:r w:rsidRPr="0088518A">
        <w:rPr>
          <w:rFonts w:ascii="Century Gothic" w:hAnsi="Century Gothic"/>
          <w:sz w:val="18"/>
          <w:szCs w:val="18"/>
        </w:rPr>
        <w:lastRenderedPageBreak/>
        <w:t>This website may contain links to third party sites</w:t>
      </w:r>
      <w:r>
        <w:rPr>
          <w:rFonts w:ascii="Century Gothic" w:hAnsi="Century Gothic"/>
          <w:sz w:val="18"/>
          <w:szCs w:val="18"/>
        </w:rPr>
        <w:t>. Our privacy notice only applies to information collected by or on behalf of ourselves. If you transfer to another website you should read their privacy notice before supplying any personal information.</w:t>
      </w:r>
    </w:p>
    <w:p w14:paraId="7D70A507" w14:textId="77777777" w:rsidR="007C1DC4" w:rsidRPr="0088518A" w:rsidRDefault="007C1DC4" w:rsidP="007C1DC4">
      <w:pPr>
        <w:spacing w:line="240" w:lineRule="auto"/>
        <w:rPr>
          <w:rFonts w:ascii="Century Gothic" w:hAnsi="Century Gothic"/>
          <w:b/>
          <w:sz w:val="18"/>
          <w:szCs w:val="18"/>
        </w:rPr>
      </w:pPr>
      <w:r w:rsidRPr="0088518A">
        <w:rPr>
          <w:rFonts w:ascii="Century Gothic" w:hAnsi="Century Gothic"/>
          <w:b/>
          <w:sz w:val="18"/>
          <w:szCs w:val="18"/>
        </w:rPr>
        <w:t>Changes to this notice</w:t>
      </w:r>
    </w:p>
    <w:p w14:paraId="6577FE6B" w14:textId="77777777" w:rsidR="007C1DC4" w:rsidRPr="0088518A" w:rsidRDefault="007C1DC4" w:rsidP="007C1DC4">
      <w:pPr>
        <w:spacing w:after="240" w:line="240" w:lineRule="auto"/>
        <w:rPr>
          <w:rFonts w:ascii="Century Gothic" w:hAnsi="Century Gothic"/>
          <w:sz w:val="18"/>
          <w:szCs w:val="18"/>
        </w:rPr>
      </w:pPr>
      <w:r w:rsidRPr="0088518A">
        <w:rPr>
          <w:rFonts w:ascii="Century Gothic" w:hAnsi="Century Gothic"/>
          <w:sz w:val="18"/>
          <w:szCs w:val="18"/>
        </w:rPr>
        <w:t xml:space="preserve">We keep this Privacy Notice under regular review and we will place any updates on this web page - http://www.greatwakering-pc.gov.uk/ </w:t>
      </w:r>
    </w:p>
    <w:p w14:paraId="045B83DC" w14:textId="77777777" w:rsidR="007D4F5A" w:rsidRPr="0088518A" w:rsidRDefault="007D4F5A" w:rsidP="007D4F5A">
      <w:pPr>
        <w:keepNext/>
        <w:spacing w:line="240" w:lineRule="auto"/>
        <w:rPr>
          <w:rFonts w:ascii="Century Gothic" w:hAnsi="Century Gothic" w:cs="Arial"/>
          <w:b/>
          <w:sz w:val="18"/>
          <w:szCs w:val="18"/>
        </w:rPr>
      </w:pPr>
      <w:r w:rsidRPr="0088518A">
        <w:rPr>
          <w:rFonts w:ascii="Century Gothic" w:hAnsi="Century Gothic" w:cs="Arial"/>
          <w:b/>
          <w:sz w:val="18"/>
          <w:szCs w:val="18"/>
        </w:rPr>
        <w:t>Contact Details</w:t>
      </w:r>
    </w:p>
    <w:p w14:paraId="45DE3A28" w14:textId="77777777" w:rsidR="007D4F5A" w:rsidRPr="0088518A" w:rsidRDefault="007D4F5A" w:rsidP="007D4F5A">
      <w:pPr>
        <w:spacing w:line="240" w:lineRule="auto"/>
        <w:rPr>
          <w:rFonts w:ascii="Century Gothic" w:hAnsi="Century Gothic" w:cs="Arial"/>
          <w:sz w:val="18"/>
          <w:szCs w:val="18"/>
        </w:rPr>
      </w:pPr>
      <w:r w:rsidRPr="0088518A">
        <w:rPr>
          <w:rFonts w:ascii="Century Gothic" w:hAnsi="Century Gothic" w:cs="Arial"/>
          <w:sz w:val="18"/>
          <w:szCs w:val="18"/>
        </w:rPr>
        <w:t>Please contact us if you have any questions about this Privacy Notice or the personal data we hold about you or to exercise all relevant rights, queries or complaints at:</w:t>
      </w:r>
    </w:p>
    <w:p w14:paraId="7969E2F3" w14:textId="66B33F58" w:rsidR="007D4F5A" w:rsidRPr="0088518A" w:rsidRDefault="007D4F5A" w:rsidP="007D4F5A">
      <w:pPr>
        <w:spacing w:line="240" w:lineRule="auto"/>
        <w:rPr>
          <w:rFonts w:ascii="Century Gothic" w:hAnsi="Century Gothic" w:cs="Arial"/>
          <w:sz w:val="18"/>
          <w:szCs w:val="18"/>
        </w:rPr>
      </w:pPr>
      <w:r w:rsidRPr="0088518A">
        <w:rPr>
          <w:rFonts w:ascii="Century Gothic" w:hAnsi="Century Gothic" w:cs="Arial"/>
          <w:sz w:val="18"/>
          <w:szCs w:val="18"/>
        </w:rPr>
        <w:t>The Data Contr</w:t>
      </w:r>
      <w:r w:rsidR="00D52478" w:rsidRPr="0088518A">
        <w:rPr>
          <w:rFonts w:ascii="Century Gothic" w:hAnsi="Century Gothic" w:cs="Arial"/>
          <w:sz w:val="18"/>
          <w:szCs w:val="18"/>
        </w:rPr>
        <w:t xml:space="preserve">oller, Great Wakering Parish Council, Council Offices, Little Wakering Hall </w:t>
      </w:r>
      <w:r w:rsidR="00433122">
        <w:t>L</w:t>
      </w:r>
      <w:r w:rsidR="00D52478" w:rsidRPr="0088518A">
        <w:rPr>
          <w:rFonts w:ascii="Century Gothic" w:hAnsi="Century Gothic" w:cs="Arial"/>
          <w:sz w:val="18"/>
          <w:szCs w:val="18"/>
        </w:rPr>
        <w:t>ane, Great Wakering, Essex, SS3 0HH.</w:t>
      </w:r>
    </w:p>
    <w:p w14:paraId="6E347CFC" w14:textId="4755B3B1" w:rsidR="007D4F5A" w:rsidRDefault="007D4F5A" w:rsidP="007D4F5A">
      <w:pPr>
        <w:spacing w:line="240" w:lineRule="auto"/>
        <w:rPr>
          <w:rFonts w:ascii="Century Gothic" w:hAnsi="Century Gothic" w:cs="Arial"/>
          <w:sz w:val="18"/>
          <w:szCs w:val="18"/>
        </w:rPr>
      </w:pPr>
      <w:r w:rsidRPr="0088518A">
        <w:rPr>
          <w:rFonts w:ascii="Century Gothic" w:hAnsi="Century Gothic" w:cs="Arial"/>
          <w:sz w:val="18"/>
          <w:szCs w:val="18"/>
        </w:rPr>
        <w:t>Email:</w:t>
      </w:r>
      <w:r w:rsidRPr="0088518A">
        <w:rPr>
          <w:rFonts w:ascii="Century Gothic" w:hAnsi="Century Gothic" w:cs="Arial"/>
          <w:sz w:val="18"/>
          <w:szCs w:val="18"/>
        </w:rPr>
        <w:tab/>
      </w:r>
      <w:hyperlink r:id="rId5" w:history="1">
        <w:r w:rsidR="005D31FB" w:rsidRPr="00FB4306">
          <w:rPr>
            <w:rStyle w:val="Hyperlink"/>
            <w:rFonts w:ascii="Century Gothic" w:hAnsi="Century Gothic" w:cs="Arial"/>
            <w:sz w:val="18"/>
            <w:szCs w:val="18"/>
          </w:rPr>
          <w:t>enquiries@greatwakering-pc.gov.uk</w:t>
        </w:r>
      </w:hyperlink>
    </w:p>
    <w:p w14:paraId="6EABC15C" w14:textId="77777777" w:rsidR="007D4F5A" w:rsidRPr="00C22B53" w:rsidRDefault="007D4F5A" w:rsidP="00C22B53">
      <w:pPr>
        <w:rPr>
          <w:sz w:val="24"/>
          <w:szCs w:val="24"/>
        </w:rPr>
      </w:pPr>
      <w:bookmarkStart w:id="0" w:name="_GoBack"/>
      <w:bookmarkEnd w:id="0"/>
    </w:p>
    <w:p w14:paraId="4E25E354" w14:textId="77777777" w:rsidR="001F0CEA" w:rsidRPr="001F0CEA" w:rsidRDefault="001F0CEA">
      <w:pPr>
        <w:jc w:val="center"/>
        <w:rPr>
          <w:sz w:val="32"/>
          <w:szCs w:val="32"/>
        </w:rPr>
      </w:pPr>
    </w:p>
    <w:sectPr w:rsidR="001F0CEA" w:rsidRPr="001F0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BED3578"/>
    <w:multiLevelType w:val="multilevel"/>
    <w:tmpl w:val="8F7C2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formatting="1" w:enforcement="1" w:cryptProviderType="rsaFull" w:cryptAlgorithmClass="hash" w:cryptAlgorithmType="typeAny" w:cryptAlgorithmSid="4" w:cryptSpinCount="100000" w:hash="Q0qS9rCOENokWHRH30BvEksEP1E=" w:salt="Z3V0X6ERci7mSxA4/YA0L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CEA"/>
    <w:rsid w:val="001108CF"/>
    <w:rsid w:val="001F0CEA"/>
    <w:rsid w:val="002816DB"/>
    <w:rsid w:val="0028677F"/>
    <w:rsid w:val="002A2DC3"/>
    <w:rsid w:val="00355739"/>
    <w:rsid w:val="0037513D"/>
    <w:rsid w:val="00433122"/>
    <w:rsid w:val="0048392A"/>
    <w:rsid w:val="004D64D6"/>
    <w:rsid w:val="00535438"/>
    <w:rsid w:val="005800E3"/>
    <w:rsid w:val="005D31FB"/>
    <w:rsid w:val="007C1DC4"/>
    <w:rsid w:val="007D4F5A"/>
    <w:rsid w:val="007E18A3"/>
    <w:rsid w:val="0088518A"/>
    <w:rsid w:val="00984C97"/>
    <w:rsid w:val="00C22B53"/>
    <w:rsid w:val="00CD1ACD"/>
    <w:rsid w:val="00D52478"/>
    <w:rsid w:val="00E07944"/>
    <w:rsid w:val="00E17B06"/>
    <w:rsid w:val="00E26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6D2E"/>
  <w15:docId w15:val="{06B32F6B-CC07-4A54-A5D4-203DC3CA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CEA"/>
    <w:pPr>
      <w:ind w:left="720"/>
      <w:contextualSpacing/>
    </w:pPr>
  </w:style>
  <w:style w:type="paragraph" w:styleId="BodyText">
    <w:name w:val="Body Text"/>
    <w:basedOn w:val="Normal"/>
    <w:link w:val="BodyTextChar"/>
    <w:uiPriority w:val="1"/>
    <w:qFormat/>
    <w:rsid w:val="007D4F5A"/>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7D4F5A"/>
    <w:rPr>
      <w:rFonts w:eastAsia="Times New Roman" w:cs="Arial"/>
      <w:sz w:val="20"/>
      <w:lang w:eastAsia="en-GB"/>
    </w:rPr>
  </w:style>
  <w:style w:type="paragraph" w:styleId="BalloonText">
    <w:name w:val="Balloon Text"/>
    <w:basedOn w:val="Normal"/>
    <w:link w:val="BalloonTextChar"/>
    <w:uiPriority w:val="99"/>
    <w:semiHidden/>
    <w:unhideWhenUsed/>
    <w:rsid w:val="00E17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06"/>
    <w:rPr>
      <w:rFonts w:ascii="Tahoma" w:hAnsi="Tahoma" w:cs="Tahoma"/>
      <w:sz w:val="16"/>
      <w:szCs w:val="16"/>
    </w:rPr>
  </w:style>
  <w:style w:type="character" w:styleId="Hyperlink">
    <w:name w:val="Hyperlink"/>
    <w:basedOn w:val="DefaultParagraphFont"/>
    <w:uiPriority w:val="99"/>
    <w:unhideWhenUsed/>
    <w:rsid w:val="005D31FB"/>
    <w:rPr>
      <w:color w:val="0000FF" w:themeColor="hyperlink"/>
      <w:u w:val="single"/>
    </w:rPr>
  </w:style>
  <w:style w:type="character" w:styleId="UnresolvedMention">
    <w:name w:val="Unresolved Mention"/>
    <w:basedOn w:val="DefaultParagraphFont"/>
    <w:uiPriority w:val="99"/>
    <w:semiHidden/>
    <w:unhideWhenUsed/>
    <w:rsid w:val="005D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ies@greatwakering-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21</cp:revision>
  <cp:lastPrinted>2019-08-14T10:10:00Z</cp:lastPrinted>
  <dcterms:created xsi:type="dcterms:W3CDTF">2018-06-26T11:31:00Z</dcterms:created>
  <dcterms:modified xsi:type="dcterms:W3CDTF">2019-08-14T10:11:00Z</dcterms:modified>
</cp:coreProperties>
</file>